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C6" w:rsidRPr="004C0667" w:rsidRDefault="004F51F2" w:rsidP="004F51F2">
      <w:pPr>
        <w:jc w:val="center"/>
        <w:rPr>
          <w:rFonts w:ascii="Maiandra GD" w:hAnsi="Maiandra GD"/>
          <w:sz w:val="28"/>
          <w:szCs w:val="28"/>
        </w:rPr>
      </w:pPr>
      <w:r w:rsidRPr="004C0667">
        <w:rPr>
          <w:rFonts w:ascii="Maiandra GD" w:hAnsi="Maiandra GD"/>
          <w:sz w:val="28"/>
          <w:szCs w:val="28"/>
        </w:rPr>
        <w:t>Tools and Materials for Building a Terrarium</w:t>
      </w:r>
    </w:p>
    <w:p w:rsidR="00973188" w:rsidRDefault="00973188" w:rsidP="004F51F2">
      <w:pPr>
        <w:rPr>
          <w:rFonts w:ascii="Maiandra GD" w:hAnsi="Maiandra GD"/>
        </w:rPr>
      </w:pPr>
      <w:r>
        <w:rPr>
          <w:rFonts w:ascii="Maiandra GD" w:hAnsi="Maiandra GD"/>
        </w:rPr>
        <w:t>Glass or acrylic container: C</w:t>
      </w:r>
      <w:r w:rsidR="004F51F2">
        <w:rPr>
          <w:rFonts w:ascii="Maiandra GD" w:hAnsi="Maiandra GD"/>
        </w:rPr>
        <w:t xml:space="preserve">an be as small as a dropper bottle or as big as an aquarium. </w:t>
      </w:r>
      <w:proofErr w:type="gramStart"/>
      <w:r w:rsidR="004F51F2">
        <w:rPr>
          <w:rFonts w:ascii="Maiandra GD" w:hAnsi="Maiandra GD"/>
        </w:rPr>
        <w:t>Needs to have a tight fitting lid that holds in moisture.</w:t>
      </w:r>
      <w:proofErr w:type="gramEnd"/>
      <w:r w:rsidR="004F51F2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Mason jars work great.</w:t>
      </w:r>
    </w:p>
    <w:p w:rsidR="004F51F2" w:rsidRDefault="004F51F2" w:rsidP="004F51F2">
      <w:pPr>
        <w:rPr>
          <w:rFonts w:ascii="Maiandra GD" w:hAnsi="Maiandra GD"/>
        </w:rPr>
      </w:pPr>
      <w:r>
        <w:rPr>
          <w:rFonts w:ascii="Maiandra GD" w:hAnsi="Maiandra GD"/>
        </w:rPr>
        <w:t>Nylon or fiberglass screening</w:t>
      </w:r>
      <w:r w:rsidR="00973188">
        <w:rPr>
          <w:rFonts w:ascii="Maiandra GD" w:hAnsi="Maiandra GD"/>
        </w:rPr>
        <w:t>, or a plastic bag with many, many holes punched with a pin</w:t>
      </w:r>
      <w:r>
        <w:rPr>
          <w:rFonts w:ascii="Maiandra GD" w:hAnsi="Maiandra GD"/>
        </w:rPr>
        <w:t>. This is to separate the false bottom from the soil mixture to stop materials from decomposing and get</w:t>
      </w:r>
      <w:r w:rsidR="00973188">
        <w:rPr>
          <w:rFonts w:ascii="Maiandra GD" w:hAnsi="Maiandra GD"/>
        </w:rPr>
        <w:t>ting</w:t>
      </w:r>
      <w:r>
        <w:rPr>
          <w:rFonts w:ascii="Maiandra GD" w:hAnsi="Maiandra GD"/>
        </w:rPr>
        <w:t xml:space="preserve"> all stinky.</w:t>
      </w:r>
    </w:p>
    <w:p w:rsidR="004F51F2" w:rsidRDefault="004F51F2" w:rsidP="004F51F2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Scissors- to cut the screening</w:t>
      </w:r>
      <w:r w:rsidR="00973188">
        <w:rPr>
          <w:rFonts w:ascii="Maiandra GD" w:hAnsi="Maiandra GD"/>
        </w:rPr>
        <w:t xml:space="preserve"> or plastic bag</w:t>
      </w:r>
      <w:r>
        <w:rPr>
          <w:rFonts w:ascii="Maiandra GD" w:hAnsi="Maiandra GD"/>
        </w:rPr>
        <w:t>.</w:t>
      </w:r>
      <w:proofErr w:type="gramEnd"/>
    </w:p>
    <w:p w:rsidR="00771DA8" w:rsidRDefault="00771DA8" w:rsidP="004F51F2">
      <w:pPr>
        <w:rPr>
          <w:rFonts w:ascii="Maiandra GD" w:hAnsi="Maiandra GD"/>
        </w:rPr>
      </w:pPr>
      <w:r>
        <w:rPr>
          <w:rFonts w:ascii="Maiandra GD" w:hAnsi="Maiandra GD"/>
        </w:rPr>
        <w:t>Pebbles, small stones,</w:t>
      </w:r>
      <w:r w:rsidR="00B85F35">
        <w:rPr>
          <w:rFonts w:ascii="Maiandra GD" w:hAnsi="Maiandra GD"/>
        </w:rPr>
        <w:t xml:space="preserve"> lava rock</w:t>
      </w:r>
      <w:r>
        <w:rPr>
          <w:rFonts w:ascii="Maiandra GD" w:hAnsi="Maiandra GD"/>
        </w:rPr>
        <w:t xml:space="preserve"> or tumbled glass chips to create false bottom. </w:t>
      </w:r>
      <w:r w:rsidR="00B85F35">
        <w:rPr>
          <w:rFonts w:ascii="Maiandra GD" w:hAnsi="Maiandra GD"/>
        </w:rPr>
        <w:t xml:space="preserve">Do not use sand. </w:t>
      </w:r>
      <w:r>
        <w:rPr>
          <w:rFonts w:ascii="Maiandra GD" w:hAnsi="Maiandra GD"/>
        </w:rPr>
        <w:t>You want a reasonably thick layer to hold the excess water. Very tiny jar, ¼ inch to ½ inch, mason jar ½ inch to ¾ inch, larger containers can be up to and over 1 inch. Make sure you measure the bottom of your container to have enough material to cover the base.</w:t>
      </w:r>
    </w:p>
    <w:p w:rsidR="004F51F2" w:rsidRDefault="004F51F2" w:rsidP="004F51F2">
      <w:pPr>
        <w:rPr>
          <w:rFonts w:ascii="Maiandra GD" w:hAnsi="Maiandra GD"/>
        </w:rPr>
      </w:pPr>
      <w:r>
        <w:rPr>
          <w:rFonts w:ascii="Maiandra GD" w:hAnsi="Maiandra GD"/>
        </w:rPr>
        <w:t>Helpful but not necessary: long and short tweezers, chopsticks to help with placement of plants and decorative elements.</w:t>
      </w:r>
      <w:bookmarkStart w:id="0" w:name="_GoBack"/>
      <w:bookmarkEnd w:id="0"/>
    </w:p>
    <w:p w:rsidR="004F51F2" w:rsidRDefault="006046FE" w:rsidP="004F51F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Decorative elements, Hardscape:</w:t>
      </w:r>
    </w:p>
    <w:p w:rsidR="006046FE" w:rsidRDefault="006046FE" w:rsidP="004F51F2">
      <w:pPr>
        <w:rPr>
          <w:rFonts w:ascii="Maiandra GD" w:hAnsi="Maiandra GD"/>
        </w:rPr>
      </w:pPr>
      <w:r w:rsidRPr="006046FE">
        <w:rPr>
          <w:rFonts w:ascii="Maiandra GD" w:hAnsi="Maiandra GD"/>
        </w:rPr>
        <w:t>Pebbles</w:t>
      </w:r>
      <w:r>
        <w:rPr>
          <w:rFonts w:ascii="Maiandra GD" w:hAnsi="Maiandra GD"/>
        </w:rPr>
        <w:t>, stones, twigs (bark removed), dried leaves, acorn caps, cork bark</w:t>
      </w:r>
    </w:p>
    <w:p w:rsidR="004F51F2" w:rsidRDefault="006046FE" w:rsidP="004F51F2">
      <w:pPr>
        <w:rPr>
          <w:rFonts w:ascii="Maiandra GD" w:hAnsi="Maiandra GD"/>
        </w:rPr>
      </w:pPr>
      <w:r>
        <w:rPr>
          <w:rFonts w:ascii="Maiandra GD" w:hAnsi="Maiandra GD"/>
          <w:b/>
        </w:rPr>
        <w:t>Soil componen</w:t>
      </w:r>
      <w:r w:rsidRPr="006046FE">
        <w:rPr>
          <w:rFonts w:ascii="Maiandra GD" w:hAnsi="Maiandra GD"/>
          <w:b/>
        </w:rPr>
        <w:t>ts</w:t>
      </w:r>
      <w:r>
        <w:rPr>
          <w:rFonts w:ascii="Maiandra GD" w:hAnsi="Maiandra GD"/>
          <w:b/>
        </w:rPr>
        <w:t xml:space="preserve">:  </w:t>
      </w:r>
      <w:proofErr w:type="spellStart"/>
      <w:r w:rsidRPr="006046FE">
        <w:rPr>
          <w:rFonts w:ascii="Maiandra GD" w:hAnsi="Maiandra GD"/>
        </w:rPr>
        <w:t>Sp</w:t>
      </w:r>
      <w:r>
        <w:rPr>
          <w:rFonts w:ascii="Maiandra GD" w:hAnsi="Maiandra GD"/>
        </w:rPr>
        <w:t>aghnam</w:t>
      </w:r>
      <w:proofErr w:type="spellEnd"/>
      <w:r>
        <w:rPr>
          <w:rFonts w:ascii="Maiandra GD" w:hAnsi="Maiandra GD"/>
        </w:rPr>
        <w:t xml:space="preserve"> Moss, Sand or Perlite, Orchid Bark, Charcoal</w:t>
      </w:r>
      <w:r w:rsidR="00771DA8">
        <w:rPr>
          <w:rFonts w:ascii="Maiandra GD" w:hAnsi="Maiandra GD"/>
        </w:rPr>
        <w:t xml:space="preserve"> (horticultural, aquarium or lump)</w:t>
      </w:r>
      <w:r>
        <w:rPr>
          <w:rFonts w:ascii="Maiandra GD" w:hAnsi="Maiandra GD"/>
        </w:rPr>
        <w:t>, Potting Soil</w:t>
      </w:r>
      <w:r w:rsidR="00771DA8">
        <w:rPr>
          <w:rFonts w:ascii="Maiandra GD" w:hAnsi="Maiandra GD"/>
        </w:rPr>
        <w:t xml:space="preserve"> (w/o fertilizer) or Coco Fiber.</w:t>
      </w:r>
    </w:p>
    <w:p w:rsidR="00C05F0F" w:rsidRDefault="00C05F0F" w:rsidP="004F51F2">
      <w:pPr>
        <w:rPr>
          <w:rFonts w:ascii="Maiandra GD" w:hAnsi="Maiandra GD"/>
        </w:rPr>
      </w:pPr>
      <w:r>
        <w:rPr>
          <w:rFonts w:ascii="Maiandra GD" w:hAnsi="Maiandra GD"/>
        </w:rPr>
        <w:t>Charcoal can be a separate layer (as seen in the video) or you can mix it in with the other soil components.</w:t>
      </w:r>
    </w:p>
    <w:p w:rsidR="005F0DB6" w:rsidRDefault="00DD2072" w:rsidP="004F51F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Plants:</w:t>
      </w:r>
    </w:p>
    <w:p w:rsidR="004F51F2" w:rsidRPr="005F0DB6" w:rsidRDefault="007D48A1" w:rsidP="004F51F2">
      <w:pPr>
        <w:rPr>
          <w:rFonts w:ascii="Maiandra GD" w:hAnsi="Maiandra GD"/>
          <w:b/>
        </w:rPr>
      </w:pPr>
      <w:proofErr w:type="spellStart"/>
      <w:r>
        <w:rPr>
          <w:rFonts w:ascii="Maiandra GD" w:hAnsi="Maiandra GD"/>
        </w:rPr>
        <w:t>Gesneriads</w:t>
      </w:r>
      <w:proofErr w:type="spellEnd"/>
      <w:r>
        <w:rPr>
          <w:rFonts w:ascii="Maiandra GD" w:hAnsi="Maiandra GD"/>
        </w:rPr>
        <w:t xml:space="preserve"> are great for terrariums, small ferns, moss, </w:t>
      </w:r>
      <w:proofErr w:type="spellStart"/>
      <w:r w:rsidRPr="007D48A1">
        <w:rPr>
          <w:rFonts w:ascii="Maiandra GD" w:hAnsi="Maiandra GD"/>
        </w:rPr>
        <w:t>ficus</w:t>
      </w:r>
      <w:proofErr w:type="spellEnd"/>
      <w:r w:rsidRPr="007D48A1">
        <w:rPr>
          <w:rFonts w:ascii="Maiandra GD" w:hAnsi="Maiandra GD"/>
        </w:rPr>
        <w:t xml:space="preserve"> </w:t>
      </w:r>
      <w:proofErr w:type="spellStart"/>
      <w:r w:rsidRPr="007D48A1">
        <w:rPr>
          <w:rFonts w:ascii="Maiandra GD" w:hAnsi="Maiandra GD"/>
        </w:rPr>
        <w:t>quercifolia</w:t>
      </w:r>
      <w:proofErr w:type="spellEnd"/>
      <w:r>
        <w:rPr>
          <w:rFonts w:ascii="Maiandra GD" w:hAnsi="Maiandra GD"/>
        </w:rPr>
        <w:t xml:space="preserve"> (miniature Oak leaf fig), Air Plants (T</w:t>
      </w:r>
      <w:r w:rsidRPr="007D48A1">
        <w:rPr>
          <w:rFonts w:ascii="Maiandra GD" w:hAnsi="Maiandra GD"/>
        </w:rPr>
        <w:t>illandsia</w:t>
      </w:r>
      <w:r>
        <w:rPr>
          <w:rFonts w:ascii="Maiandra GD" w:hAnsi="Maiandra GD"/>
        </w:rPr>
        <w:t xml:space="preserve"> sp.), </w:t>
      </w:r>
      <w:proofErr w:type="spellStart"/>
      <w:r w:rsidRPr="007D48A1">
        <w:rPr>
          <w:rFonts w:ascii="Maiandra GD" w:hAnsi="Maiandra GD"/>
        </w:rPr>
        <w:t>Peperomia</w:t>
      </w:r>
      <w:proofErr w:type="spellEnd"/>
      <w:r>
        <w:rPr>
          <w:rFonts w:ascii="Maiandra GD" w:hAnsi="Maiandra GD"/>
        </w:rPr>
        <w:t xml:space="preserve">, </w:t>
      </w:r>
      <w:proofErr w:type="spellStart"/>
      <w:r>
        <w:rPr>
          <w:rFonts w:ascii="Maiandra GD" w:hAnsi="Maiandra GD"/>
        </w:rPr>
        <w:t>Frittonia</w:t>
      </w:r>
      <w:proofErr w:type="spellEnd"/>
      <w:r>
        <w:rPr>
          <w:rFonts w:ascii="Maiandra GD" w:hAnsi="Maiandra GD"/>
        </w:rPr>
        <w:t xml:space="preserve">, Carnivorous plants, </w:t>
      </w:r>
      <w:r w:rsidR="00FC22B7">
        <w:rPr>
          <w:rFonts w:ascii="Maiandra GD" w:hAnsi="Maiandra GD"/>
        </w:rPr>
        <w:t xml:space="preserve">purple waffle, Most aquarium plants can be grown out of water in a terrarium, they just need time to adjust to their new environment, some great ones are : </w:t>
      </w:r>
      <w:proofErr w:type="spellStart"/>
      <w:r w:rsidR="00FC22B7">
        <w:rPr>
          <w:rFonts w:ascii="Maiandra GD" w:hAnsi="Maiandra GD"/>
        </w:rPr>
        <w:t>Anubias</w:t>
      </w:r>
      <w:proofErr w:type="spellEnd"/>
      <w:r w:rsidR="00FC22B7">
        <w:rPr>
          <w:rFonts w:ascii="Maiandra GD" w:hAnsi="Maiandra GD"/>
        </w:rPr>
        <w:t xml:space="preserve">, Java fern &amp; moss, Baby Tears </w:t>
      </w:r>
      <w:r w:rsidR="00FC22B7" w:rsidRPr="00FC22B7">
        <w:rPr>
          <w:rFonts w:ascii="Maiandra GD" w:hAnsi="Maiandra GD"/>
        </w:rPr>
        <w:t>(</w:t>
      </w:r>
      <w:proofErr w:type="spellStart"/>
      <w:r w:rsidR="00FC22B7" w:rsidRPr="00FC22B7">
        <w:rPr>
          <w:rFonts w:ascii="Maiandra GD" w:hAnsi="Maiandra GD"/>
        </w:rPr>
        <w:t>Soleirolia</w:t>
      </w:r>
      <w:proofErr w:type="spellEnd"/>
      <w:r w:rsidR="00FC22B7" w:rsidRPr="00FC22B7">
        <w:rPr>
          <w:rFonts w:ascii="Maiandra GD" w:hAnsi="Maiandra GD"/>
        </w:rPr>
        <w:t xml:space="preserve"> </w:t>
      </w:r>
      <w:proofErr w:type="spellStart"/>
      <w:r w:rsidR="00FC22B7" w:rsidRPr="00FC22B7">
        <w:rPr>
          <w:rFonts w:ascii="Maiandra GD" w:hAnsi="Maiandra GD"/>
        </w:rPr>
        <w:t>soleirolii</w:t>
      </w:r>
      <w:proofErr w:type="spellEnd"/>
      <w:r w:rsidR="00FC22B7" w:rsidRPr="00FC22B7">
        <w:rPr>
          <w:rFonts w:ascii="Maiandra GD" w:hAnsi="Maiandra GD"/>
        </w:rPr>
        <w:t>)</w:t>
      </w:r>
    </w:p>
    <w:p w:rsidR="005413A2" w:rsidRPr="005413A2" w:rsidRDefault="005413A2" w:rsidP="004F51F2">
      <w:pPr>
        <w:rPr>
          <w:rFonts w:ascii="Maiandra GD" w:hAnsi="Maiandra GD"/>
        </w:rPr>
      </w:pPr>
      <w:r w:rsidRPr="005413A2">
        <w:rPr>
          <w:rFonts w:ascii="Maiandra GD" w:hAnsi="Maiandra GD"/>
          <w:b/>
        </w:rPr>
        <w:t>Watering</w:t>
      </w:r>
      <w:r>
        <w:rPr>
          <w:rFonts w:ascii="Maiandra GD" w:hAnsi="Maiandra GD"/>
          <w:b/>
        </w:rPr>
        <w:t xml:space="preserve">: </w:t>
      </w:r>
      <w:r>
        <w:rPr>
          <w:rFonts w:ascii="Maiandra GD" w:hAnsi="Maiandra GD"/>
        </w:rPr>
        <w:t xml:space="preserve">If it’s a very small terrarium you can use Syringes to water the terrarium for the first time. If it’s a larger terrarium you can use a small watering can. Make sure you don’t fill the water past the false bottom.  </w:t>
      </w:r>
    </w:p>
    <w:sectPr w:rsidR="005413A2" w:rsidRPr="00541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F2"/>
    <w:rsid w:val="000209C6"/>
    <w:rsid w:val="0037357B"/>
    <w:rsid w:val="004C0667"/>
    <w:rsid w:val="004F51F2"/>
    <w:rsid w:val="005413A2"/>
    <w:rsid w:val="005F0DB6"/>
    <w:rsid w:val="006046FE"/>
    <w:rsid w:val="00771DA8"/>
    <w:rsid w:val="007D48A1"/>
    <w:rsid w:val="00973188"/>
    <w:rsid w:val="00B85F35"/>
    <w:rsid w:val="00C05F0F"/>
    <w:rsid w:val="00DD2072"/>
    <w:rsid w:val="00FC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Wetz</dc:creator>
  <cp:lastModifiedBy>Ann Wetz</cp:lastModifiedBy>
  <cp:revision>11</cp:revision>
  <cp:lastPrinted>2022-01-25T19:45:00Z</cp:lastPrinted>
  <dcterms:created xsi:type="dcterms:W3CDTF">2022-01-25T18:03:00Z</dcterms:created>
  <dcterms:modified xsi:type="dcterms:W3CDTF">2022-01-25T19:45:00Z</dcterms:modified>
</cp:coreProperties>
</file>